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6" w:type="dxa"/>
        <w:jc w:val="center"/>
        <w:tblLook w:val="04A0" w:firstRow="1" w:lastRow="0" w:firstColumn="1" w:lastColumn="0" w:noHBand="0" w:noVBand="1"/>
      </w:tblPr>
      <w:tblGrid>
        <w:gridCol w:w="736"/>
        <w:gridCol w:w="2268"/>
        <w:gridCol w:w="907"/>
        <w:gridCol w:w="3685"/>
        <w:gridCol w:w="397"/>
        <w:gridCol w:w="397"/>
        <w:gridCol w:w="736"/>
        <w:gridCol w:w="2268"/>
        <w:gridCol w:w="907"/>
        <w:gridCol w:w="3685"/>
      </w:tblGrid>
      <w:tr w:rsidR="00BA7A90" w14:paraId="13467D25" w14:textId="399F215B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23CFF" w14:textId="0288DA91" w:rsidR="00BA7A90" w:rsidRPr="009C7544" w:rsidRDefault="00437487" w:rsidP="002F1D5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Pr="009C7544">
              <w:rPr>
                <w:sz w:val="22"/>
              </w:rPr>
              <w:t>23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CE75D00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BB042C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884FF" w14:textId="29C06619" w:rsidR="00BA7A90" w:rsidRDefault="00437487" w:rsidP="002F1D5A">
            <w:pPr>
              <w:widowControl/>
              <w:snapToGrid w:val="0"/>
              <w:jc w:val="center"/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r w:rsidRPr="009C7544">
              <w:rPr>
                <w:sz w:val="22"/>
              </w:rPr>
              <w:t>23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:rsidRPr="002F1D5A" w14:paraId="5E355483" w14:textId="4ADCE86F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23BB03D" w14:textId="51F25354" w:rsidR="00BA7A90" w:rsidRPr="008A3B02" w:rsidRDefault="008A3B02" w:rsidP="002F1D5A">
            <w:pPr>
              <w:snapToGrid w:val="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16E4C5B1" w14:textId="3CB1E283" w:rsidR="00BA7A90" w:rsidRPr="002F1D5A" w:rsidRDefault="00BA7A90" w:rsidP="002F1D5A">
            <w:pPr>
              <w:snapToGrid w:val="0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3887E0C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08FA688" w14:textId="77777777" w:rsidR="00BA7A90" w:rsidRPr="002F1D5A" w:rsidRDefault="00BA7A90" w:rsidP="002F1D5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7CDD579" w14:textId="7E3B6503" w:rsidR="00BA7A90" w:rsidRPr="002F1D5A" w:rsidRDefault="008A3B02" w:rsidP="002F1D5A">
            <w:pPr>
              <w:widowControl/>
              <w:snapToGrid w:val="0"/>
              <w:rPr>
                <w:szCs w:val="21"/>
              </w:rPr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EED3F43" w14:textId="77777777" w:rsidR="00BA7A90" w:rsidRPr="002F1D5A" w:rsidRDefault="00BA7A90" w:rsidP="002F1D5A">
            <w:pPr>
              <w:widowControl/>
              <w:snapToGrid w:val="0"/>
              <w:rPr>
                <w:szCs w:val="21"/>
              </w:rPr>
            </w:pPr>
          </w:p>
        </w:tc>
      </w:tr>
      <w:tr w:rsidR="00BA7A90" w14:paraId="65F27325" w14:textId="55BBC74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CF950E8" w14:textId="03CDB66D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3EF8002E" w14:textId="05DC21D5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490DB44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24EB698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00B5428" w14:textId="1219F512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3CB38F01" w14:textId="1CFB60B3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274AD2E8" w14:textId="46A6CBB6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2979DD" w14:textId="1CC7D4CB" w:rsidR="007267B5" w:rsidRPr="00437487" w:rsidRDefault="00437487" w:rsidP="002F1D5A">
            <w:pPr>
              <w:snapToGrid w:val="0"/>
              <w:rPr>
                <w:rFonts w:hint="eastAsia"/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21384AC7" w14:textId="1D9BA976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27B32D5B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0FF89D5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8025BFE" w14:textId="3F2DE2D5" w:rsidR="007267B5" w:rsidRPr="00437487" w:rsidRDefault="00437487" w:rsidP="002F1D5A">
            <w:pPr>
              <w:widowControl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  <w:szCs w:val="1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1771D50B" w14:textId="1F6D1946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:rsidRPr="00537345" w14:paraId="75A2780F" w14:textId="6ECA9E83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89DB87" w14:textId="569EB4CD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FB7D4A9" w14:textId="411A99D7" w:rsidR="00BA7A90" w:rsidRPr="00537345" w:rsidRDefault="00BA7A90" w:rsidP="002F1D5A">
            <w:pPr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6632BB" w14:textId="6CE4E6D2" w:rsidR="00BA7A90" w:rsidRPr="00537345" w:rsidRDefault="00BA7A90" w:rsidP="002F1D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3F365B7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BF915A3" w14:textId="77777777" w:rsidR="00BA7A90" w:rsidRPr="00537345" w:rsidRDefault="00BA7A90" w:rsidP="002F1D5A">
            <w:pPr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1DA31E" w14:textId="4D964073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0077FDA" w14:textId="18334762" w:rsidR="00BA7A90" w:rsidRPr="00537345" w:rsidRDefault="00BA7A90" w:rsidP="002F1D5A">
            <w:pPr>
              <w:widowControl/>
              <w:snapToGrid w:val="0"/>
              <w:jc w:val="right"/>
              <w:rPr>
                <w:sz w:val="28"/>
                <w:szCs w:val="28"/>
              </w:rPr>
            </w:pPr>
            <w:r w:rsidRPr="00537345">
              <w:rPr>
                <w:sz w:val="28"/>
                <w:szCs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C0B2BF" w14:textId="6B35918D" w:rsidR="00BA7A90" w:rsidRPr="00537345" w:rsidRDefault="00BA7A90" w:rsidP="002F1D5A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  <w:tr w:rsidR="002F1D5A" w:rsidRPr="00537345" w14:paraId="46991E79" w14:textId="77777777" w:rsidTr="00437487">
        <w:trPr>
          <w:trHeight w:val="284"/>
          <w:jc w:val="center"/>
        </w:trPr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7A4749F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B1AAD1D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96FF199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694600A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53510DD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center"/>
          </w:tcPr>
          <w:p w14:paraId="43370B5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FD4AEB9" w14:textId="58515502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D3FD123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4471511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5FFEFA4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2F1D5A" w:rsidRPr="00537345" w14:paraId="436938DD" w14:textId="77777777" w:rsidTr="00437487">
        <w:trPr>
          <w:trHeight w:val="454"/>
          <w:jc w:val="center"/>
        </w:trPr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799F59B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86FFDC5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B674C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4FB27D4" w14:textId="77777777" w:rsidR="002F1D5A" w:rsidRPr="00537345" w:rsidRDefault="002F1D5A" w:rsidP="002F1D5A">
            <w:pPr>
              <w:snapToGrid w:val="0"/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nil"/>
              <w:bottom w:val="nil"/>
              <w:right w:val="dotted" w:sz="4" w:space="0" w:color="808080" w:themeColor="background1" w:themeShade="80"/>
            </w:tcBorders>
            <w:vAlign w:val="center"/>
          </w:tcPr>
          <w:p w14:paraId="32339615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nil"/>
            </w:tcBorders>
            <w:vAlign w:val="center"/>
          </w:tcPr>
          <w:p w14:paraId="76BB1D20" w14:textId="77777777" w:rsidR="002F1D5A" w:rsidRPr="00537345" w:rsidRDefault="002F1D5A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0116199" w14:textId="1A638391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5D9E660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0367C8C5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  <w:tc>
          <w:tcPr>
            <w:tcW w:w="3685" w:type="dxa"/>
            <w:tcBorders>
              <w:top w:val="dotted" w:sz="4" w:space="0" w:color="808080" w:themeColor="background1" w:themeShade="80"/>
              <w:left w:val="nil"/>
              <w:bottom w:val="single" w:sz="18" w:space="0" w:color="auto"/>
              <w:right w:val="nil"/>
            </w:tcBorders>
            <w:vAlign w:val="center"/>
          </w:tcPr>
          <w:p w14:paraId="3F8DF127" w14:textId="77777777" w:rsidR="002F1D5A" w:rsidRPr="00537345" w:rsidRDefault="002F1D5A" w:rsidP="002F1D5A">
            <w:pPr>
              <w:widowControl/>
              <w:snapToGrid w:val="0"/>
              <w:jc w:val="center"/>
              <w:rPr>
                <w:sz w:val="2"/>
              </w:rPr>
            </w:pPr>
          </w:p>
        </w:tc>
      </w:tr>
      <w:tr w:rsidR="00BA7A90" w14:paraId="072C8EC1" w14:textId="77777777" w:rsidTr="00437487">
        <w:trPr>
          <w:trHeight w:val="454"/>
          <w:jc w:val="center"/>
        </w:trPr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F243C" w14:textId="5DA87EDC" w:rsidR="00BA7A90" w:rsidRPr="009C7544" w:rsidRDefault="00437487" w:rsidP="00AC22A8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第</w:t>
                  </w:r>
                </w:rubyBase>
              </w:ruby>
            </w:r>
            <w:r w:rsidRPr="009C7544">
              <w:rPr>
                <w:sz w:val="22"/>
                <w:szCs w:val="28"/>
              </w:rPr>
              <w:t>23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科学</w:t>
                  </w:r>
                </w:rubyBase>
              </w:ruby>
            </w:r>
            <w:r>
              <w:rPr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  <w:szCs w:val="28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  <w:szCs w:val="28"/>
                    </w:rPr>
                    <w:t>工作展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647DEC75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60BDF916" w14:textId="77777777" w:rsidR="00BA7A90" w:rsidRPr="009C7544" w:rsidRDefault="00BA7A90" w:rsidP="00AC22A8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bookmarkStart w:id="0" w:name="_GoBack"/>
        <w:tc>
          <w:tcPr>
            <w:tcW w:w="75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84E8" w14:textId="7D2F59B8" w:rsidR="00BA7A90" w:rsidRPr="009C7544" w:rsidRDefault="00437487" w:rsidP="00AC22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437487">
                    <w:rPr>
                      <w:sz w:val="22"/>
                    </w:rPr>
                    <w:t>第</w:t>
                  </w:r>
                </w:rubyBase>
              </w:ruby>
            </w:r>
            <w:bookmarkEnd w:id="0"/>
            <w:r>
              <w:rPr>
                <w:sz w:val="22"/>
              </w:rPr>
              <w:t>23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437487">
                    <w:rPr>
                      <w:sz w:val="22"/>
                    </w:rPr>
                    <w:t>回</w:t>
                  </w:r>
                </w:rubyBase>
              </w:ruby>
            </w:r>
            <w:r w:rsidR="008A3B02" w:rsidRPr="009C754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かがく</w:t>
                  </w:r>
                </w:rt>
                <w:rubyBase>
                  <w:r w:rsidR="00437487">
                    <w:rPr>
                      <w:sz w:val="22"/>
                    </w:rPr>
                    <w:t>科学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0"/>
                    </w:rPr>
                    <w:t>こうさくてん</w:t>
                  </w:r>
                </w:rt>
                <w:rubyBase>
                  <w:r w:rsidR="00437487">
                    <w:rPr>
                      <w:sz w:val="22"/>
                    </w:rPr>
                    <w:t>工作展</w:t>
                  </w:r>
                </w:rubyBase>
              </w:ruby>
            </w:r>
          </w:p>
        </w:tc>
      </w:tr>
      <w:tr w:rsidR="00BA7A90" w14:paraId="2AA0D8A5" w14:textId="77777777" w:rsidTr="00437487">
        <w:trPr>
          <w:trHeight w:val="510"/>
          <w:jc w:val="center"/>
        </w:trPr>
        <w:tc>
          <w:tcPr>
            <w:tcW w:w="7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6D26C1" w14:textId="3CCA9F3E" w:rsidR="00BA7A90" w:rsidRDefault="008A3B02" w:rsidP="002F1D5A">
            <w:pPr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9C3766" w14:textId="77777777" w:rsidR="00BA7A90" w:rsidRDefault="00BA7A90" w:rsidP="002F1D5A">
            <w:pPr>
              <w:snapToGrid w:val="0"/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33063CEA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7E70621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14:paraId="115BB667" w14:textId="2C2BECA9" w:rsidR="00BA7A90" w:rsidRDefault="008A3B02" w:rsidP="002F1D5A">
            <w:pPr>
              <w:widowControl/>
              <w:snapToGrid w:val="0"/>
            </w:pPr>
            <w:r>
              <w:rPr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A3B02" w:rsidRPr="008A3B02">
                    <w:rPr>
                      <w:rFonts w:ascii="游明朝" w:eastAsia="游明朝" w:hAnsi="游明朝"/>
                      <w:sz w:val="12"/>
                      <w:szCs w:val="21"/>
                    </w:rPr>
                    <w:t>だいめい</w:t>
                  </w:r>
                </w:rt>
                <w:rubyBase>
                  <w:r w:rsidR="008A3B02">
                    <w:rPr>
                      <w:sz w:val="22"/>
                      <w:szCs w:val="21"/>
                    </w:rPr>
                    <w:t>題名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right w:val="single" w:sz="18" w:space="0" w:color="auto"/>
            </w:tcBorders>
            <w:vAlign w:val="center"/>
          </w:tcPr>
          <w:p w14:paraId="20E274A0" w14:textId="77777777" w:rsidR="00BA7A90" w:rsidRDefault="00BA7A90" w:rsidP="002F1D5A">
            <w:pPr>
              <w:widowControl/>
              <w:snapToGrid w:val="0"/>
            </w:pPr>
          </w:p>
        </w:tc>
      </w:tr>
      <w:tr w:rsidR="00BA7A90" w14:paraId="7CA9A1F2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96A68B0" w14:textId="077EDB7B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つか</w:t>
                  </w:r>
                </w:rt>
                <w:rubyBase>
                  <w:r w:rsidR="00437487">
                    <w:rPr>
                      <w:sz w:val="18"/>
                    </w:rPr>
                    <w:t>使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い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かた</w:t>
                  </w:r>
                </w:rt>
                <w:rubyBase>
                  <w:r w:rsidR="00437487">
                    <w:rPr>
                      <w:sz w:val="18"/>
                    </w:rPr>
                    <w:t>方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げんり</w:t>
                  </w:r>
                </w:rt>
                <w:rubyBase>
                  <w:r w:rsidR="00437487">
                    <w:rPr>
                      <w:sz w:val="18"/>
                    </w:rPr>
                    <w:t>原理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せつめい</w:t>
                  </w:r>
                </w:rt>
                <w:rubyBase>
                  <w:r w:rsidR="00437487">
                    <w:rPr>
                      <w:sz w:val="18"/>
                    </w:rPr>
                    <w:t>説明</w:t>
                  </w:r>
                </w:rubyBase>
              </w:ruby>
            </w:r>
          </w:p>
          <w:p w14:paraId="014657FC" w14:textId="5E63DE9E" w:rsidR="007267B5" w:rsidRPr="00437487" w:rsidRDefault="007267B5" w:rsidP="002F1D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2AA13D3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7A2AEAF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49B1A46" w14:textId="23D9049B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つか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使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い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かた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・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げんり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原理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の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せつめい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説明</w:t>
                  </w:r>
                </w:rubyBase>
              </w:ruby>
            </w:r>
          </w:p>
          <w:p w14:paraId="4909164F" w14:textId="38603A0D" w:rsidR="007267B5" w:rsidRPr="00437487" w:rsidRDefault="007267B5" w:rsidP="002F1D5A">
            <w:pPr>
              <w:widowControl/>
              <w:snapToGrid w:val="0"/>
              <w:rPr>
                <w:sz w:val="18"/>
                <w:szCs w:val="18"/>
              </w:rPr>
            </w:pPr>
          </w:p>
        </w:tc>
      </w:tr>
      <w:tr w:rsidR="00BA7A90" w14:paraId="164684E9" w14:textId="77777777" w:rsidTr="00437487">
        <w:trPr>
          <w:trHeight w:val="1701"/>
          <w:jc w:val="center"/>
        </w:trPr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5152CFD" w14:textId="3ACD955E" w:rsidR="00BA7A90" w:rsidRDefault="00437487" w:rsidP="002F1D5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くふう</w:t>
                  </w:r>
                </w:rt>
                <w:rubyBase>
                  <w:r w:rsidR="00437487">
                    <w:rPr>
                      <w:sz w:val="18"/>
                    </w:rPr>
                    <w:t>工夫</w:t>
                  </w:r>
                </w:rubyBase>
              </w:ruby>
            </w:r>
            <w:r w:rsidRPr="007267B5">
              <w:rPr>
                <w:rFonts w:hint="eastAsia"/>
                <w:sz w:val="18"/>
              </w:rPr>
              <w:t>した</w:t>
            </w:r>
            <w:r>
              <w:rPr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8"/>
                    </w:rPr>
                    <w:t>てん</w:t>
                  </w:r>
                </w:rt>
                <w:rubyBase>
                  <w:r w:rsidR="00437487">
                    <w:rPr>
                      <w:sz w:val="18"/>
                    </w:rPr>
                    <w:t>点</w:t>
                  </w:r>
                </w:rubyBase>
              </w:ruby>
            </w:r>
          </w:p>
          <w:p w14:paraId="3554D127" w14:textId="3BE545DE" w:rsidR="007267B5" w:rsidRPr="007267B5" w:rsidRDefault="007267B5" w:rsidP="00437487">
            <w:pPr>
              <w:snapToGrid w:val="0"/>
              <w:rPr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11E89AF7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5A115ECF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75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2340CC" w14:textId="6491E51E" w:rsidR="00BA7A90" w:rsidRPr="00437487" w:rsidRDefault="00437487" w:rsidP="002F1D5A">
            <w:pPr>
              <w:widowControl/>
              <w:snapToGrid w:val="0"/>
              <w:rPr>
                <w:sz w:val="18"/>
                <w:szCs w:val="18"/>
              </w:rPr>
            </w:pP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くふう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工夫</w:t>
                  </w:r>
                </w:rubyBase>
              </w:ruby>
            </w:r>
            <w:r w:rsidRPr="00437487">
              <w:rPr>
                <w:rFonts w:hint="eastAsia"/>
                <w:sz w:val="18"/>
                <w:szCs w:val="18"/>
              </w:rPr>
              <w:t>した</w:t>
            </w:r>
            <w:r w:rsidRPr="004374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37487" w:rsidRPr="00437487">
                    <w:rPr>
                      <w:rFonts w:ascii="游明朝" w:eastAsia="游明朝" w:hAnsi="游明朝"/>
                      <w:sz w:val="18"/>
                      <w:szCs w:val="18"/>
                    </w:rPr>
                    <w:t>てん</w:t>
                  </w:r>
                </w:rt>
                <w:rubyBase>
                  <w:r w:rsidR="00437487" w:rsidRPr="00437487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  <w:p w14:paraId="028A7F69" w14:textId="5592C884" w:rsidR="00437487" w:rsidRPr="00437487" w:rsidRDefault="00437487" w:rsidP="002F1D5A">
            <w:pPr>
              <w:widowControl/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BA7A90" w14:paraId="65DD4EDC" w14:textId="77777777" w:rsidTr="00437487">
        <w:trPr>
          <w:trHeight w:val="567"/>
          <w:jc w:val="center"/>
        </w:trPr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873BA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D0C73E5" w14:textId="77777777" w:rsidR="00BA7A90" w:rsidRDefault="00BA7A90" w:rsidP="002F1D5A">
            <w:pPr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C7036A" w14:textId="549089A3" w:rsidR="00BA7A90" w:rsidRDefault="00BA7A90" w:rsidP="002F1D5A">
            <w:pPr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97" w:type="dxa"/>
            <w:tcBorders>
              <w:top w:val="nil"/>
              <w:left w:val="single" w:sz="18" w:space="0" w:color="auto"/>
              <w:bottom w:val="nil"/>
              <w:right w:val="dotted" w:sz="4" w:space="0" w:color="808080" w:themeColor="background1" w:themeShade="80"/>
            </w:tcBorders>
            <w:vAlign w:val="center"/>
          </w:tcPr>
          <w:p w14:paraId="0ADAD094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406C05BD" w14:textId="77777777" w:rsidR="00BA7A90" w:rsidRPr="00537345" w:rsidRDefault="00BA7A90" w:rsidP="002F1D5A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E6E4CC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学校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5E44CD6" w14:textId="77777777" w:rsidR="00BA7A90" w:rsidRDefault="00BA7A90" w:rsidP="002F1D5A">
            <w:pPr>
              <w:widowControl/>
              <w:snapToGrid w:val="0"/>
              <w:jc w:val="right"/>
            </w:pPr>
            <w:r w:rsidRPr="000C701A">
              <w:rPr>
                <w:sz w:val="28"/>
              </w:rPr>
              <w:t>年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488B6" w14:textId="6E378C58" w:rsidR="00BA7A90" w:rsidRDefault="00BA7A90" w:rsidP="002F1D5A">
            <w:pPr>
              <w:widowControl/>
              <w:snapToGrid w:val="0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A7A90" w:rsidRPr="00537345">
                    <w:rPr>
                      <w:rFonts w:ascii="游明朝" w:eastAsia="游明朝" w:hAnsi="游明朝"/>
                      <w:sz w:val="14"/>
                      <w:szCs w:val="28"/>
                    </w:rPr>
                    <w:t>なまえ</w:t>
                  </w:r>
                </w:rt>
                <w:rubyBase>
                  <w:r w:rsidR="00BA7A90">
                    <w:rPr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</w:tbl>
    <w:p w14:paraId="3FFD674E" w14:textId="77777777" w:rsidR="004A10A5" w:rsidRPr="00FB521F" w:rsidRDefault="004A10A5" w:rsidP="00FB521F">
      <w:pPr>
        <w:snapToGrid w:val="0"/>
        <w:rPr>
          <w:sz w:val="2"/>
          <w:szCs w:val="16"/>
        </w:rPr>
      </w:pPr>
    </w:p>
    <w:sectPr w:rsidR="004A10A5" w:rsidRPr="00FB521F" w:rsidSect="00166BF7">
      <w:pgSz w:w="16838" w:h="11906" w:orient="landscape"/>
      <w:pgMar w:top="567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2E76" w14:textId="77777777" w:rsidR="00A427C7" w:rsidRDefault="00A427C7" w:rsidP="00537345">
      <w:r>
        <w:separator/>
      </w:r>
    </w:p>
  </w:endnote>
  <w:endnote w:type="continuationSeparator" w:id="0">
    <w:p w14:paraId="6471B7BD" w14:textId="77777777" w:rsidR="00A427C7" w:rsidRDefault="00A427C7" w:rsidP="005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5083" w14:textId="77777777" w:rsidR="00A427C7" w:rsidRDefault="00A427C7" w:rsidP="00537345">
      <w:r>
        <w:separator/>
      </w:r>
    </w:p>
  </w:footnote>
  <w:footnote w:type="continuationSeparator" w:id="0">
    <w:p w14:paraId="6606B0A4" w14:textId="77777777" w:rsidR="00A427C7" w:rsidRDefault="00A427C7" w:rsidP="0053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20"/>
    <w:rsid w:val="000343B5"/>
    <w:rsid w:val="000C701A"/>
    <w:rsid w:val="00166BF7"/>
    <w:rsid w:val="0026195A"/>
    <w:rsid w:val="002B4C6C"/>
    <w:rsid w:val="002F1D5A"/>
    <w:rsid w:val="00347182"/>
    <w:rsid w:val="003A3620"/>
    <w:rsid w:val="003E02F6"/>
    <w:rsid w:val="00437487"/>
    <w:rsid w:val="004A10A5"/>
    <w:rsid w:val="00537345"/>
    <w:rsid w:val="006832B2"/>
    <w:rsid w:val="007267B5"/>
    <w:rsid w:val="008A3B02"/>
    <w:rsid w:val="008E2901"/>
    <w:rsid w:val="00917950"/>
    <w:rsid w:val="009C7544"/>
    <w:rsid w:val="00A168AD"/>
    <w:rsid w:val="00A427C7"/>
    <w:rsid w:val="00AA43E3"/>
    <w:rsid w:val="00AC22A8"/>
    <w:rsid w:val="00B7018D"/>
    <w:rsid w:val="00BA7A90"/>
    <w:rsid w:val="00E6524C"/>
    <w:rsid w:val="00E6654F"/>
    <w:rsid w:val="00FA36B1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6C090"/>
  <w15:chartTrackingRefBased/>
  <w15:docId w15:val="{6F79FE35-0E98-4ABA-8901-52F3DED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345"/>
  </w:style>
  <w:style w:type="paragraph" w:styleId="a6">
    <w:name w:val="footer"/>
    <w:basedOn w:val="a"/>
    <w:link w:val="a7"/>
    <w:uiPriority w:val="99"/>
    <w:unhideWhenUsed/>
    <w:rsid w:val="00537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24F5-92AC-4F59-8BD1-03DEC27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YK27</dc:creator>
  <cp:keywords/>
  <dc:description/>
  <cp:lastModifiedBy>YK27</cp:lastModifiedBy>
  <cp:revision>4</cp:revision>
  <cp:lastPrinted>2020-05-13T01:05:00Z</cp:lastPrinted>
  <dcterms:created xsi:type="dcterms:W3CDTF">2020-05-18T04:49:00Z</dcterms:created>
  <dcterms:modified xsi:type="dcterms:W3CDTF">2020-05-18T06:41:00Z</dcterms:modified>
</cp:coreProperties>
</file>